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9B90" w14:textId="77777777" w:rsidR="002E5F3F" w:rsidRDefault="002E5F3F">
      <w:pPr>
        <w:spacing w:before="2880"/>
      </w:pPr>
    </w:p>
    <w:p w14:paraId="2FFEAAB8" w14:textId="588A1BEE" w:rsidR="002E5F3F" w:rsidRDefault="00000000">
      <w:pPr>
        <w:spacing w:after="360"/>
        <w:jc w:val="center"/>
      </w:pPr>
      <w:r>
        <w:rPr>
          <w:b/>
          <w:bCs/>
          <w:color w:val="2E75B6"/>
          <w:sz w:val="48"/>
          <w:szCs w:val="48"/>
        </w:rPr>
        <w:t>AI-Powered Formation Platform</w:t>
      </w:r>
    </w:p>
    <w:p w14:paraId="57E832A7" w14:textId="77777777" w:rsidR="002E5F3F" w:rsidRDefault="00000000">
      <w:pPr>
        <w:spacing w:after="1440"/>
        <w:jc w:val="center"/>
      </w:pPr>
      <w:r>
        <w:rPr>
          <w:color w:val="4A7EBB"/>
          <w:sz w:val="32"/>
          <w:szCs w:val="32"/>
        </w:rPr>
        <w:t>A Case Study in Intelligent Content Aggregation</w:t>
      </w:r>
    </w:p>
    <w:p w14:paraId="01EC1A65" w14:textId="77777777" w:rsidR="002E5F3F" w:rsidRDefault="00000000">
      <w:pPr>
        <w:spacing w:after="2880"/>
        <w:jc w:val="center"/>
      </w:pPr>
      <w:r>
        <w:rPr>
          <w:i/>
          <w:iCs/>
          <w:sz w:val="28"/>
          <w:szCs w:val="28"/>
        </w:rPr>
        <w:t>From Web Scraping to Production-Ready Application</w:t>
      </w:r>
    </w:p>
    <w:p w14:paraId="59BD537B" w14:textId="77777777" w:rsidR="002E5F3F" w:rsidRDefault="00000000">
      <w:pPr>
        <w:jc w:val="center"/>
      </w:pPr>
      <w:r>
        <w:t>Author: Luis Esquivel</w:t>
      </w:r>
    </w:p>
    <w:p w14:paraId="4F3877C4" w14:textId="77777777" w:rsidR="002E5F3F" w:rsidRDefault="00000000">
      <w:pPr>
        <w:spacing w:after="360"/>
        <w:jc w:val="center"/>
      </w:pPr>
      <w:r>
        <w:t>Date: May 8, 2026</w:t>
      </w:r>
    </w:p>
    <w:p w14:paraId="44578221" w14:textId="77777777" w:rsidR="002E5F3F" w:rsidRDefault="00000000">
      <w:r>
        <w:br w:type="page"/>
      </w:r>
    </w:p>
    <w:p w14:paraId="6C28035A" w14:textId="77777777" w:rsidR="002E5F3F" w:rsidRDefault="00000000">
      <w:pPr>
        <w:pStyle w:val="Ttulo1"/>
      </w:pPr>
      <w:r>
        <w:lastRenderedPageBreak/>
        <w:t>Executive Summary</w:t>
      </w:r>
    </w:p>
    <w:p w14:paraId="56158BF4" w14:textId="77777777" w:rsidR="002E5F3F" w:rsidRDefault="00000000">
      <w:pPr>
        <w:spacing w:after="240"/>
      </w:pPr>
      <w:r>
        <w:t>This white paper documents the complete development lifecycle of an AI-powered spiritual formation platform—from concept to deployment. The project demonstrates how modern AI capabilities can transform content aggregation, synthesis, and delivery across multiple data sources into a cohesive, user-friendly application.</w:t>
      </w:r>
    </w:p>
    <w:p w14:paraId="13A6FE03" w14:textId="77777777" w:rsidR="002E5F3F" w:rsidRDefault="00000000">
      <w:pPr>
        <w:spacing w:before="240" w:after="120"/>
      </w:pPr>
      <w:r>
        <w:rPr>
          <w:b/>
          <w:bCs/>
        </w:rPr>
        <w:t>Key Achievements:</w:t>
      </w:r>
    </w:p>
    <w:p w14:paraId="086B81ED" w14:textId="77777777" w:rsidR="002E5F3F" w:rsidRDefault="00000000">
      <w:pPr>
        <w:pStyle w:val="Prrafodelista"/>
        <w:numPr>
          <w:ilvl w:val="0"/>
          <w:numId w:val="2"/>
        </w:numPr>
      </w:pPr>
      <w:r>
        <w:t>Automated web scraping of 538 rosary meditations from a legacy website</w:t>
      </w:r>
    </w:p>
    <w:p w14:paraId="1F64037E" w14:textId="77777777" w:rsidR="002E5F3F" w:rsidRDefault="00000000">
      <w:pPr>
        <w:pStyle w:val="Prrafodelista"/>
        <w:numPr>
          <w:ilvl w:val="0"/>
          <w:numId w:val="2"/>
        </w:numPr>
      </w:pPr>
      <w:r>
        <w:t>Integration of 4 distinct RSS feeds into a unified interface</w:t>
      </w:r>
    </w:p>
    <w:p w14:paraId="5AE6BA8F" w14:textId="77777777" w:rsidR="002E5F3F" w:rsidRDefault="00000000">
      <w:pPr>
        <w:pStyle w:val="Prrafodelista"/>
        <w:numPr>
          <w:ilvl w:val="0"/>
          <w:numId w:val="2"/>
        </w:numPr>
      </w:pPr>
      <w:r>
        <w:t>AI-assisted content extraction and structuring via NotebookLM</w:t>
      </w:r>
    </w:p>
    <w:p w14:paraId="608FEC38" w14:textId="77777777" w:rsidR="002E5F3F" w:rsidRDefault="00000000">
      <w:pPr>
        <w:pStyle w:val="Prrafodelista"/>
        <w:numPr>
          <w:ilvl w:val="0"/>
          <w:numId w:val="2"/>
        </w:numPr>
      </w:pPr>
      <w:r>
        <w:t>Production-ready single-file HTML application with advanced UI/UX</w:t>
      </w:r>
    </w:p>
    <w:p w14:paraId="0C660C3E" w14:textId="77777777" w:rsidR="002E5F3F" w:rsidRDefault="00000000">
      <w:pPr>
        <w:pStyle w:val="Prrafodelista"/>
        <w:numPr>
          <w:ilvl w:val="0"/>
          <w:numId w:val="2"/>
        </w:numPr>
      </w:pPr>
      <w:r>
        <w:t>Zero-cost deployment using Netlify's free tier</w:t>
      </w:r>
    </w:p>
    <w:p w14:paraId="41F06F94" w14:textId="77777777" w:rsidR="002E5F3F" w:rsidRDefault="00000000">
      <w:pPr>
        <w:spacing w:before="360"/>
      </w:pPr>
      <w:r>
        <w:t>The methodology presented is replicable across domains—from spiritual formation to corporate knowledge management, educational content curation, or any scenario requiring intelligent content aggregation from disparate sources.</w:t>
      </w:r>
    </w:p>
    <w:p w14:paraId="3FF55E6D" w14:textId="77777777" w:rsidR="002E5F3F" w:rsidRDefault="00000000">
      <w:r>
        <w:br w:type="page"/>
      </w:r>
    </w:p>
    <w:p w14:paraId="43345763" w14:textId="77777777" w:rsidR="002E5F3F" w:rsidRDefault="00000000">
      <w:pPr>
        <w:pStyle w:val="Ttulo1"/>
      </w:pPr>
      <w:r>
        <w:lastRenderedPageBreak/>
        <w:t>1. Project Overview</w:t>
      </w:r>
    </w:p>
    <w:p w14:paraId="4A0937FF" w14:textId="77777777" w:rsidR="002E5F3F" w:rsidRDefault="00000000">
      <w:pPr>
        <w:pStyle w:val="Ttulo2"/>
      </w:pPr>
      <w:r>
        <w:t>1.1 Problem Statement</w:t>
      </w:r>
    </w:p>
    <w:p w14:paraId="5EB612F8" w14:textId="77777777" w:rsidR="002E5F3F" w:rsidRDefault="00000000">
      <w:pPr>
        <w:spacing w:after="240"/>
      </w:pPr>
      <w:r>
        <w:t>Modern spiritual formation requires daily engagement with multiple content sources: daily Mass readings, biblical podcasts, theological reflections, and devotional meditations. These resources exist across fragmented platforms—RSS feeds, podcast apps, websites, and proprietary applications—creating friction in daily practice.</w:t>
      </w:r>
    </w:p>
    <w:p w14:paraId="0A028C10" w14:textId="77777777" w:rsidR="002E5F3F" w:rsidRDefault="00000000">
      <w:r>
        <w:t>The challenge: consolidate 4 distinct content streams into a single, mobile-optimized interface while maintaining content freshness, user experience, and zero operational cost.</w:t>
      </w:r>
    </w:p>
    <w:p w14:paraId="1EC3FEBB" w14:textId="77777777" w:rsidR="002E5F3F" w:rsidRDefault="00000000">
      <w:pPr>
        <w:pStyle w:val="Ttulo2"/>
      </w:pPr>
      <w:r>
        <w:t>1.2 Solution Architecture</w:t>
      </w:r>
    </w:p>
    <w:p w14:paraId="60101942" w14:textId="77777777" w:rsidR="002E5F3F" w:rsidRDefault="00000000">
      <w:pPr>
        <w:spacing w:after="120"/>
      </w:pPr>
      <w:r>
        <w:rPr>
          <w:b/>
          <w:bCs/>
        </w:rPr>
        <w:t>The solution comprises three integrated components:</w:t>
      </w:r>
    </w:p>
    <w:p w14:paraId="64A5E432" w14:textId="77777777" w:rsidR="002E5F3F" w:rsidRDefault="00000000">
      <w:pPr>
        <w:pStyle w:val="Prrafodelista"/>
        <w:numPr>
          <w:ilvl w:val="0"/>
          <w:numId w:val="3"/>
        </w:numPr>
      </w:pPr>
      <w:r>
        <w:rPr>
          <w:b/>
          <w:bCs/>
        </w:rPr>
        <w:t xml:space="preserve">Content Acquisition Layer: </w:t>
      </w:r>
      <w:r>
        <w:t>Python-based web scraper targeting offset-based pagination systems</w:t>
      </w:r>
    </w:p>
    <w:p w14:paraId="4B304F98" w14:textId="77777777" w:rsidR="002E5F3F" w:rsidRDefault="00000000">
      <w:pPr>
        <w:pStyle w:val="Prrafodelista"/>
        <w:numPr>
          <w:ilvl w:val="0"/>
          <w:numId w:val="3"/>
        </w:numPr>
      </w:pPr>
      <w:r>
        <w:rPr>
          <w:b/>
          <w:bCs/>
        </w:rPr>
        <w:t xml:space="preserve">Content Synthesis Layer: </w:t>
      </w:r>
      <w:r>
        <w:t>NotebookLM for AI-powered summarization and taxonomy generation</w:t>
      </w:r>
    </w:p>
    <w:p w14:paraId="176A569C" w14:textId="77777777" w:rsidR="002E5F3F" w:rsidRDefault="00000000">
      <w:pPr>
        <w:pStyle w:val="Prrafodelista"/>
        <w:numPr>
          <w:ilvl w:val="0"/>
          <w:numId w:val="3"/>
        </w:numPr>
      </w:pPr>
      <w:r>
        <w:rPr>
          <w:b/>
          <w:bCs/>
        </w:rPr>
        <w:t xml:space="preserve">Presentation Layer: </w:t>
      </w:r>
      <w:r>
        <w:t>Single-file HTML application with client-side RSS parsing</w:t>
      </w:r>
    </w:p>
    <w:p w14:paraId="658950B9" w14:textId="77777777" w:rsidR="002E5F3F" w:rsidRDefault="00000000">
      <w:r>
        <w:br w:type="page"/>
      </w:r>
    </w:p>
    <w:p w14:paraId="5FEAAFEF" w14:textId="77777777" w:rsidR="002E5F3F" w:rsidRDefault="00000000">
      <w:pPr>
        <w:pStyle w:val="Ttulo1"/>
      </w:pPr>
      <w:r>
        <w:lastRenderedPageBreak/>
        <w:t>2. Technical Implementation</w:t>
      </w:r>
    </w:p>
    <w:p w14:paraId="496C3EC9" w14:textId="77777777" w:rsidR="002E5F3F" w:rsidRDefault="00000000">
      <w:pPr>
        <w:pStyle w:val="Ttulo2"/>
      </w:pPr>
      <w:r>
        <w:t>2.1 Web Scraping Architecture</w:t>
      </w:r>
    </w:p>
    <w:p w14:paraId="58B1927D" w14:textId="77777777" w:rsidR="002E5F3F" w:rsidRDefault="00000000">
      <w:r>
        <w:rPr>
          <w:b/>
          <w:bCs/>
        </w:rPr>
        <w:t xml:space="preserve">Challenge: </w:t>
      </w:r>
      <w:r>
        <w:t>The School of Faith rosary archive uses offset-based pagination (Unix timestamps) rather than traditional page numbers, complicating automated traversal.</w:t>
      </w:r>
    </w:p>
    <w:p w14:paraId="2F4DADB6" w14:textId="77777777" w:rsidR="002E5F3F" w:rsidRDefault="00000000">
      <w:pPr>
        <w:spacing w:before="240" w:after="120"/>
      </w:pPr>
      <w:r>
        <w:rPr>
          <w:b/>
          <w:bCs/>
        </w:rPr>
        <w:t>Environment:</w:t>
      </w:r>
    </w:p>
    <w:p w14:paraId="520DF2F6" w14:textId="77777777" w:rsidR="002E5F3F" w:rsidRDefault="00000000">
      <w:pPr>
        <w:pStyle w:val="Prrafodelista"/>
        <w:numPr>
          <w:ilvl w:val="0"/>
          <w:numId w:val="2"/>
        </w:numPr>
      </w:pPr>
      <w:r>
        <w:t>Hardware: Mac Mini 2012, macOS Catalina</w:t>
      </w:r>
    </w:p>
    <w:p w14:paraId="7C2EAB05" w14:textId="77777777" w:rsidR="002E5F3F" w:rsidRDefault="00000000">
      <w:pPr>
        <w:pStyle w:val="Prrafodelista"/>
        <w:numPr>
          <w:ilvl w:val="0"/>
          <w:numId w:val="2"/>
        </w:numPr>
      </w:pPr>
      <w:r>
        <w:t>Runtime: Python 3.8</w:t>
      </w:r>
    </w:p>
    <w:p w14:paraId="2563CEFC" w14:textId="77777777" w:rsidR="002E5F3F" w:rsidRDefault="00000000">
      <w:pPr>
        <w:pStyle w:val="Prrafodelista"/>
        <w:numPr>
          <w:ilvl w:val="0"/>
          <w:numId w:val="2"/>
        </w:numPr>
      </w:pPr>
      <w:r>
        <w:t>Dependencies: requests, beautifulsoup4, python-docx, lxml</w:t>
      </w:r>
    </w:p>
    <w:p w14:paraId="0108703E" w14:textId="77777777" w:rsidR="002E5F3F" w:rsidRDefault="00000000">
      <w:pPr>
        <w:spacing w:before="360" w:after="120"/>
      </w:pPr>
      <w:r>
        <w:rPr>
          <w:b/>
          <w:bCs/>
        </w:rPr>
        <w:t>Key Technical Decisions:</w:t>
      </w:r>
    </w:p>
    <w:p w14:paraId="3BC6B412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Offset Discovery: </w:t>
      </w:r>
      <w:r>
        <w:t>Regex pattern matching on &lt;a&gt; tags to extract ?offset= parameters</w:t>
      </w:r>
    </w:p>
    <w:p w14:paraId="50F6DD32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Year Inference: </w:t>
      </w:r>
      <w:r>
        <w:t>datetime.fromtimestamp(offset/1000).year for chronological organization</w:t>
      </w:r>
    </w:p>
    <w:p w14:paraId="2990B77C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Deduplication: </w:t>
      </w:r>
      <w:r>
        <w:t>URL sets to prevent duplicate downloads during pagination loops</w:t>
      </w:r>
    </w:p>
    <w:p w14:paraId="2FDBCE3D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Output Format: </w:t>
      </w:r>
      <w:r>
        <w:t>Microsoft Word (.docx) for downstream NotebookLM processing</w:t>
      </w:r>
    </w:p>
    <w:p w14:paraId="1E83CADC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Batch Processing: </w:t>
      </w:r>
      <w:r>
        <w:t>150 rosaries per document to manage file size</w:t>
      </w:r>
    </w:p>
    <w:p w14:paraId="410A2573" w14:textId="77777777" w:rsidR="002E5F3F" w:rsidRDefault="00000000">
      <w:pPr>
        <w:pStyle w:val="Ttulo3"/>
      </w:pPr>
      <w:r>
        <w:t>2.1.1 Results</w:t>
      </w:r>
    </w:p>
    <w:p w14:paraId="3D4B8A37" w14:textId="77777777" w:rsidR="002E5F3F" w:rsidRDefault="00000000">
      <w:pPr>
        <w:spacing w:after="120"/>
      </w:pPr>
      <w:r>
        <w:rPr>
          <w:b/>
          <w:bCs/>
        </w:rPr>
        <w:t>Corpus Extracted:</w:t>
      </w:r>
    </w:p>
    <w:p w14:paraId="160226DE" w14:textId="77777777" w:rsidR="002E5F3F" w:rsidRDefault="00000000">
      <w:pPr>
        <w:pStyle w:val="Prrafodelista"/>
        <w:numPr>
          <w:ilvl w:val="0"/>
          <w:numId w:val="2"/>
        </w:numPr>
      </w:pPr>
      <w:r>
        <w:t>538 unique rosary meditations</w:t>
      </w:r>
    </w:p>
    <w:p w14:paraId="6B99BFAE" w14:textId="77777777" w:rsidR="002E5F3F" w:rsidRDefault="00000000">
      <w:pPr>
        <w:pStyle w:val="Prrafodelista"/>
        <w:numPr>
          <w:ilvl w:val="0"/>
          <w:numId w:val="2"/>
        </w:numPr>
      </w:pPr>
      <w:r>
        <w:t>4 Word documents (rosaries_Unknown_part1-4.docx)</w:t>
      </w:r>
    </w:p>
    <w:p w14:paraId="045B566C" w14:textId="77777777" w:rsidR="002E5F3F" w:rsidRDefault="00000000">
      <w:pPr>
        <w:pStyle w:val="Prrafodelista"/>
        <w:numPr>
          <w:ilvl w:val="0"/>
          <w:numId w:val="2"/>
        </w:numPr>
      </w:pPr>
      <w:r>
        <w:t>Each entry: Title, Date, URL, Audio URL, Full Meditation Text</w:t>
      </w:r>
    </w:p>
    <w:p w14:paraId="3F0F2967" w14:textId="77777777" w:rsidR="002E5F3F" w:rsidRDefault="00000000">
      <w:pPr>
        <w:pStyle w:val="Prrafodelista"/>
        <w:numPr>
          <w:ilvl w:val="0"/>
          <w:numId w:val="2"/>
        </w:numPr>
      </w:pPr>
      <w:r>
        <w:t>Date range: Most recent 538 meditations from April 21, 2026 backwards</w:t>
      </w:r>
    </w:p>
    <w:p w14:paraId="43B428CA" w14:textId="77777777" w:rsidR="002E5F3F" w:rsidRDefault="00000000">
      <w:pPr>
        <w:pStyle w:val="Ttulo3"/>
      </w:pPr>
      <w:r>
        <w:t>2.1.2 Pagination Challenge Discovery</w:t>
      </w:r>
    </w:p>
    <w:p w14:paraId="718D9516" w14:textId="77777777" w:rsidR="002E5F3F" w:rsidRDefault="00000000">
      <w:pPr>
        <w:spacing w:after="240"/>
      </w:pPr>
      <w:r>
        <w:t>Initial scraper encountered pagination looping—duplicate rosaries appearing at different offsets. Analysis revealed the pagination system was not strictly chronological, requiring URL-based deduplication rather than relying on offset progression alone.</w:t>
      </w:r>
    </w:p>
    <w:p w14:paraId="5F9D66AD" w14:textId="77777777" w:rsidR="002E5F3F" w:rsidRDefault="00000000">
      <w:r>
        <w:t>Decision: Accept 538 unique meditations as sufficient corpus for MVP deployment rather than pursuing complete archive (estimated ~1,800 total entries).</w:t>
      </w:r>
    </w:p>
    <w:p w14:paraId="3478D417" w14:textId="77777777" w:rsidR="002E5F3F" w:rsidRDefault="00000000">
      <w:r>
        <w:br w:type="page"/>
      </w:r>
    </w:p>
    <w:p w14:paraId="1A6D36A6" w14:textId="77777777" w:rsidR="002E5F3F" w:rsidRDefault="00000000">
      <w:pPr>
        <w:pStyle w:val="Ttulo2"/>
      </w:pPr>
      <w:r>
        <w:lastRenderedPageBreak/>
        <w:t>2.2 AI-Powered Content Synthesis</w:t>
      </w:r>
    </w:p>
    <w:p w14:paraId="6AD62BEF" w14:textId="77777777" w:rsidR="002E5F3F" w:rsidRDefault="00000000">
      <w:r>
        <w:rPr>
          <w:b/>
          <w:bCs/>
        </w:rPr>
        <w:t xml:space="preserve">Tool: </w:t>
      </w:r>
      <w:r>
        <w:t>Google NotebookLM</w:t>
      </w:r>
    </w:p>
    <w:p w14:paraId="3560616B" w14:textId="77777777" w:rsidR="002E5F3F" w:rsidRDefault="00000000">
      <w:r>
        <w:rPr>
          <w:b/>
          <w:bCs/>
        </w:rPr>
        <w:t xml:space="preserve">Purpose: </w:t>
      </w:r>
      <w:r>
        <w:t>Transform raw meditation text into structured data with taxonomies</w:t>
      </w:r>
    </w:p>
    <w:p w14:paraId="4D86076F" w14:textId="77777777" w:rsidR="002E5F3F" w:rsidRDefault="00000000">
      <w:pPr>
        <w:spacing w:before="360" w:after="120"/>
      </w:pPr>
      <w:r>
        <w:rPr>
          <w:b/>
          <w:bCs/>
        </w:rPr>
        <w:t>Designed Prompt Schema:</w:t>
      </w:r>
    </w:p>
    <w:p w14:paraId="29D804B1" w14:textId="77777777" w:rsidR="002E5F3F" w:rsidRDefault="00000000">
      <w:pPr>
        <w:spacing w:after="120"/>
      </w:pPr>
      <w:r>
        <w:t>Extract all rosaries from these documents in CSV format with the following columns:</w:t>
      </w:r>
    </w:p>
    <w:p w14:paraId="5F38CC32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Title: </w:t>
      </w:r>
      <w:r>
        <w:t>Extract exact rosary title</w:t>
      </w:r>
    </w:p>
    <w:p w14:paraId="20FE8876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Date: </w:t>
      </w:r>
      <w:r>
        <w:t>Use date from document</w:t>
      </w:r>
    </w:p>
    <w:p w14:paraId="5FC5D8BA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Theme: </w:t>
      </w:r>
      <w:r>
        <w:t>Main theme (1-3 words)</w:t>
      </w:r>
    </w:p>
    <w:p w14:paraId="44184ACF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Virtue: </w:t>
      </w:r>
      <w:r>
        <w:t>3 natural virtues (comma-separated)</w:t>
      </w:r>
    </w:p>
    <w:p w14:paraId="72FACEF9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Vice: </w:t>
      </w:r>
      <w:r>
        <w:t>3 natural vices (comma-separated)</w:t>
      </w:r>
    </w:p>
    <w:p w14:paraId="1AE31641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Core_Virtue: </w:t>
      </w:r>
      <w:r>
        <w:t>1-2 from: Faith, Hope, Charity, Humility, Trust, Fortitude, Perseverance, Obedience, Purity, Gratitude</w:t>
      </w:r>
    </w:p>
    <w:p w14:paraId="14D96F64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Core_Vice: </w:t>
      </w:r>
      <w:r>
        <w:t>1-2 from: Pride, Despair, Fear, Anger, Attachment, Sloth, Lust, Envy, Gluttony, Control</w:t>
      </w:r>
    </w:p>
    <w:p w14:paraId="74931682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Summary: </w:t>
      </w:r>
      <w:r>
        <w:t>900-1100 characters capturing essence</w:t>
      </w:r>
    </w:p>
    <w:p w14:paraId="49D3687F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Key_Insight: </w:t>
      </w:r>
      <w:r>
        <w:t>One sentence capturing central message</w:t>
      </w:r>
    </w:p>
    <w:p w14:paraId="4E5C9FEF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Resolution: </w:t>
      </w:r>
      <w:r>
        <w:t>Practical action step</w:t>
      </w:r>
    </w:p>
    <w:p w14:paraId="52707ED2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When_to_Pray: </w:t>
      </w:r>
      <w:r>
        <w:t>Contextual recommendation (e.g., 'When struggling with doubt')</w:t>
      </w:r>
    </w:p>
    <w:p w14:paraId="40BE26D0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Audio/URL: </w:t>
      </w:r>
      <w:r>
        <w:t>From source document</w:t>
      </w:r>
    </w:p>
    <w:p w14:paraId="59E3E250" w14:textId="77777777" w:rsidR="002E5F3F" w:rsidRDefault="00000000">
      <w:r>
        <w:rPr>
          <w:b/>
          <w:bCs/>
        </w:rPr>
        <w:t xml:space="preserve">Expected Output: </w:t>
      </w:r>
      <w:r>
        <w:t>Single CSV file with 538 rows, ready for app import</w:t>
      </w:r>
    </w:p>
    <w:p w14:paraId="166DEE5B" w14:textId="77777777" w:rsidR="002E5F3F" w:rsidRDefault="00000000">
      <w:r>
        <w:br w:type="page"/>
      </w:r>
    </w:p>
    <w:p w14:paraId="125DE3FD" w14:textId="77777777" w:rsidR="002E5F3F" w:rsidRDefault="00000000">
      <w:pPr>
        <w:pStyle w:val="Ttulo2"/>
      </w:pPr>
      <w:r>
        <w:lastRenderedPageBreak/>
        <w:t>2.3 Application Development</w:t>
      </w:r>
    </w:p>
    <w:p w14:paraId="37002CF7" w14:textId="77777777" w:rsidR="002E5F3F" w:rsidRDefault="00000000">
      <w:pPr>
        <w:pStyle w:val="Ttulo3"/>
      </w:pPr>
      <w:r>
        <w:t>2.3.1 Architecture Decisions</w:t>
      </w:r>
    </w:p>
    <w:p w14:paraId="1CC9C138" w14:textId="77777777" w:rsidR="002E5F3F" w:rsidRDefault="00000000">
      <w:r>
        <w:rPr>
          <w:b/>
          <w:bCs/>
        </w:rPr>
        <w:t xml:space="preserve">Format: </w:t>
      </w:r>
      <w:r>
        <w:t>Single-file HTML application (no build process, no dependencies)</w:t>
      </w:r>
    </w:p>
    <w:p w14:paraId="030651BF" w14:textId="77777777" w:rsidR="002E5F3F" w:rsidRDefault="00000000">
      <w:pPr>
        <w:spacing w:before="240" w:after="120"/>
      </w:pPr>
      <w:r>
        <w:rPr>
          <w:b/>
          <w:bCs/>
        </w:rPr>
        <w:t>Rationale:</w:t>
      </w:r>
    </w:p>
    <w:p w14:paraId="247ABC0B" w14:textId="77777777" w:rsidR="002E5F3F" w:rsidRDefault="00000000">
      <w:pPr>
        <w:pStyle w:val="Prrafodelista"/>
        <w:numPr>
          <w:ilvl w:val="0"/>
          <w:numId w:val="2"/>
        </w:numPr>
      </w:pPr>
      <w:r>
        <w:t>Zero deployment friction (drag-and-drop to Netlify)</w:t>
      </w:r>
    </w:p>
    <w:p w14:paraId="138CB98F" w14:textId="77777777" w:rsidR="002E5F3F" w:rsidRDefault="00000000">
      <w:pPr>
        <w:pStyle w:val="Prrafodelista"/>
        <w:numPr>
          <w:ilvl w:val="0"/>
          <w:numId w:val="2"/>
        </w:numPr>
      </w:pPr>
      <w:r>
        <w:t>No build pipeline or dependency management</w:t>
      </w:r>
    </w:p>
    <w:p w14:paraId="18B758FA" w14:textId="77777777" w:rsidR="002E5F3F" w:rsidRDefault="00000000">
      <w:pPr>
        <w:pStyle w:val="Prrafodelista"/>
        <w:numPr>
          <w:ilvl w:val="0"/>
          <w:numId w:val="2"/>
        </w:numPr>
      </w:pPr>
      <w:r>
        <w:t>Easy inspection and modification</w:t>
      </w:r>
    </w:p>
    <w:p w14:paraId="4CDD20DF" w14:textId="77777777" w:rsidR="002E5F3F" w:rsidRDefault="00000000">
      <w:pPr>
        <w:pStyle w:val="Prrafodelista"/>
        <w:numPr>
          <w:ilvl w:val="0"/>
          <w:numId w:val="2"/>
        </w:numPr>
      </w:pPr>
      <w:r>
        <w:t>Instant loading (no bundle splitting or lazy loading required)</w:t>
      </w:r>
    </w:p>
    <w:p w14:paraId="5A42F1BD" w14:textId="77777777" w:rsidR="002E5F3F" w:rsidRDefault="00000000">
      <w:pPr>
        <w:pStyle w:val="Ttulo3"/>
      </w:pPr>
      <w:r>
        <w:t>2.3.2 RSS Feed Integration</w:t>
      </w:r>
    </w:p>
    <w:p w14:paraId="5540BA9F" w14:textId="77777777" w:rsidR="002E5F3F" w:rsidRDefault="00000000">
      <w:pPr>
        <w:spacing w:after="120"/>
      </w:pPr>
      <w:r>
        <w:rPr>
          <w:b/>
          <w:bCs/>
        </w:rPr>
        <w:t>Integrated Sources:</w:t>
      </w:r>
    </w:p>
    <w:p w14:paraId="2F44533C" w14:textId="77777777" w:rsidR="002E5F3F" w:rsidRDefault="00000000">
      <w:pPr>
        <w:pStyle w:val="Prrafodelista"/>
        <w:numPr>
          <w:ilvl w:val="0"/>
          <w:numId w:val="3"/>
        </w:numPr>
      </w:pPr>
      <w:r>
        <w:rPr>
          <w:b/>
          <w:bCs/>
        </w:rPr>
        <w:t xml:space="preserve">USCCB Daily Mass Readings: </w:t>
      </w:r>
      <w:r>
        <w:t>https://feeds.soundcloud.com/users/soundcloud:users:838970026/sounds.rss</w:t>
      </w:r>
    </w:p>
    <w:p w14:paraId="6B39E6BB" w14:textId="77777777" w:rsidR="002E5F3F" w:rsidRDefault="00000000">
      <w:pPr>
        <w:pStyle w:val="Prrafodelista"/>
        <w:numPr>
          <w:ilvl w:val="0"/>
          <w:numId w:val="3"/>
        </w:numPr>
      </w:pPr>
      <w:r>
        <w:rPr>
          <w:b/>
          <w:bCs/>
        </w:rPr>
        <w:t xml:space="preserve">Catholic Daily Reflections (Dr. Tim Gray): </w:t>
      </w:r>
      <w:r>
        <w:t>https://feeds.simplecast.com/PxAptzqq</w:t>
      </w:r>
    </w:p>
    <w:p w14:paraId="27558E25" w14:textId="77777777" w:rsidR="002E5F3F" w:rsidRDefault="00000000">
      <w:pPr>
        <w:pStyle w:val="Prrafodelista"/>
        <w:numPr>
          <w:ilvl w:val="0"/>
          <w:numId w:val="3"/>
        </w:numPr>
      </w:pPr>
      <w:r>
        <w:rPr>
          <w:b/>
          <w:bCs/>
        </w:rPr>
        <w:t xml:space="preserve">Bible in a Year (Fr. Mike Schmitz): </w:t>
      </w:r>
      <w:r>
        <w:t>https://feeds.fireside.fm/bibleinayear/rss</w:t>
      </w:r>
    </w:p>
    <w:p w14:paraId="183ADECF" w14:textId="77777777" w:rsidR="002E5F3F" w:rsidRDefault="00000000">
      <w:pPr>
        <w:pStyle w:val="Prrafodelista"/>
        <w:numPr>
          <w:ilvl w:val="0"/>
          <w:numId w:val="3"/>
        </w:numPr>
      </w:pPr>
      <w:r>
        <w:rPr>
          <w:b/>
          <w:bCs/>
        </w:rPr>
        <w:t xml:space="preserve">School of Faith Rosaries: </w:t>
      </w:r>
      <w:r>
        <w:t>Direct link to archive (no RSS available)</w:t>
      </w:r>
    </w:p>
    <w:p w14:paraId="25827BF9" w14:textId="77777777" w:rsidR="002E5F3F" w:rsidRDefault="00000000">
      <w:pPr>
        <w:spacing w:before="360" w:after="120"/>
      </w:pPr>
      <w:r>
        <w:rPr>
          <w:b/>
          <w:bCs/>
        </w:rPr>
        <w:t>Technical Implementation:</w:t>
      </w:r>
    </w:p>
    <w:p w14:paraId="19DAD1F5" w14:textId="77777777" w:rsidR="002E5F3F" w:rsidRDefault="00000000">
      <w:pPr>
        <w:pStyle w:val="Prrafodelista"/>
        <w:numPr>
          <w:ilvl w:val="0"/>
          <w:numId w:val="2"/>
        </w:numPr>
      </w:pPr>
      <w:r>
        <w:t>Client-side fetch() calls to RSS endpoints</w:t>
      </w:r>
    </w:p>
    <w:p w14:paraId="7AB556F4" w14:textId="77777777" w:rsidR="002E5F3F" w:rsidRDefault="00000000">
      <w:pPr>
        <w:pStyle w:val="Prrafodelista"/>
        <w:numPr>
          <w:ilvl w:val="0"/>
          <w:numId w:val="2"/>
        </w:numPr>
      </w:pPr>
      <w:r>
        <w:t>DOMParser for XML parsing</w:t>
      </w:r>
    </w:p>
    <w:p w14:paraId="19D5BC43" w14:textId="77777777" w:rsidR="002E5F3F" w:rsidRDefault="00000000">
      <w:pPr>
        <w:pStyle w:val="Prrafodelista"/>
        <w:numPr>
          <w:ilvl w:val="0"/>
          <w:numId w:val="2"/>
        </w:numPr>
      </w:pPr>
      <w:r>
        <w:t>querySelector for data extraction</w:t>
      </w:r>
    </w:p>
    <w:p w14:paraId="37A4264A" w14:textId="77777777" w:rsidR="002E5F3F" w:rsidRDefault="00000000">
      <w:pPr>
        <w:pStyle w:val="Prrafodelista"/>
        <w:numPr>
          <w:ilvl w:val="0"/>
          <w:numId w:val="2"/>
        </w:numPr>
      </w:pPr>
      <w:r>
        <w:t>HTML5 audio elements for inline playback</w:t>
      </w:r>
    </w:p>
    <w:p w14:paraId="2F5DB775" w14:textId="77777777" w:rsidR="002E5F3F" w:rsidRDefault="00000000">
      <w:pPr>
        <w:pStyle w:val="Ttulo3"/>
      </w:pPr>
      <w:r>
        <w:t>2.3.3 User Experience Design</w:t>
      </w:r>
    </w:p>
    <w:p w14:paraId="3953BD6D" w14:textId="77777777" w:rsidR="002E5F3F" w:rsidRDefault="00000000">
      <w:pPr>
        <w:spacing w:after="120"/>
      </w:pPr>
      <w:r>
        <w:rPr>
          <w:b/>
          <w:bCs/>
        </w:rPr>
        <w:t>Design Principles:</w:t>
      </w:r>
    </w:p>
    <w:p w14:paraId="5C96C1BB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Reverent Aesthetic: </w:t>
      </w:r>
      <w:r>
        <w:t>Virgin Mary background, deep blue/gold color scheme</w:t>
      </w:r>
    </w:p>
    <w:p w14:paraId="1E93198C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Glassmorphism: </w:t>
      </w:r>
      <w:r>
        <w:t>Frosted glass cards with backdrop-filter blur</w:t>
      </w:r>
    </w:p>
    <w:p w14:paraId="0C47D7F2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Typography: </w:t>
      </w:r>
      <w:r>
        <w:t>Cinzel (display serif) + Crimson Text (body)</w:t>
      </w:r>
    </w:p>
    <w:p w14:paraId="3B34085A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Mobile-First: </w:t>
      </w:r>
      <w:r>
        <w:t>44px+ tap targets, swipeable tabs, responsive grid</w:t>
      </w:r>
    </w:p>
    <w:p w14:paraId="56312954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Progressive Enhancement: </w:t>
      </w:r>
      <w:r>
        <w:t>Core content accessible even if JavaScript fails</w:t>
      </w:r>
    </w:p>
    <w:p w14:paraId="370B640B" w14:textId="77777777" w:rsidR="002E5F3F" w:rsidRDefault="00000000">
      <w:pPr>
        <w:pStyle w:val="Ttulo3"/>
      </w:pPr>
      <w:r>
        <w:t>2.3.4 Bible in a Year Progress Tracking</w:t>
      </w:r>
    </w:p>
    <w:p w14:paraId="4B09BC62" w14:textId="77777777" w:rsidR="002E5F3F" w:rsidRDefault="00000000">
      <w:r>
        <w:t>Custom feature: Day selector allowing users to continue from their current position (Day 233). Episodes load dynamically starting from selected day, with 20-episode lookahead.</w:t>
      </w:r>
    </w:p>
    <w:p w14:paraId="4F8CD2E4" w14:textId="77777777" w:rsidR="002E5F3F" w:rsidRDefault="00000000">
      <w:r>
        <w:br w:type="page"/>
      </w:r>
    </w:p>
    <w:p w14:paraId="6883661E" w14:textId="77777777" w:rsidR="002E5F3F" w:rsidRDefault="00000000">
      <w:pPr>
        <w:pStyle w:val="Ttulo1"/>
      </w:pPr>
      <w:r>
        <w:lastRenderedPageBreak/>
        <w:t>3. Deployment &amp; Operations</w:t>
      </w:r>
    </w:p>
    <w:p w14:paraId="13F17F51" w14:textId="77777777" w:rsidR="002E5F3F" w:rsidRDefault="00000000">
      <w:pPr>
        <w:pStyle w:val="Ttulo2"/>
      </w:pPr>
      <w:r>
        <w:t>3.1 Deployment Strategy</w:t>
      </w:r>
    </w:p>
    <w:p w14:paraId="32AE07EA" w14:textId="77777777" w:rsidR="002E5F3F" w:rsidRDefault="00000000">
      <w:r>
        <w:rPr>
          <w:b/>
          <w:bCs/>
        </w:rPr>
        <w:t xml:space="preserve">Platform: </w:t>
      </w:r>
      <w:r>
        <w:t>Netlify Drop (free tier)</w:t>
      </w:r>
    </w:p>
    <w:p w14:paraId="59726C68" w14:textId="77777777" w:rsidR="002E5F3F" w:rsidRDefault="00000000">
      <w:r>
        <w:rPr>
          <w:b/>
          <w:bCs/>
        </w:rPr>
        <w:t xml:space="preserve">Process: </w:t>
      </w:r>
      <w:r>
        <w:t>Drag single HTML file to Netlify dashboard</w:t>
      </w:r>
    </w:p>
    <w:p w14:paraId="15B5A7CD" w14:textId="77777777" w:rsidR="002E5F3F" w:rsidRDefault="00000000">
      <w:r>
        <w:rPr>
          <w:b/>
          <w:bCs/>
        </w:rPr>
        <w:t xml:space="preserve">URL: </w:t>
      </w:r>
      <w:r>
        <w:t>Auto-generated .netlify.app subdomain</w:t>
      </w:r>
    </w:p>
    <w:p w14:paraId="74F32B07" w14:textId="77777777" w:rsidR="002E5F3F" w:rsidRDefault="00000000">
      <w:r>
        <w:rPr>
          <w:b/>
          <w:bCs/>
        </w:rPr>
        <w:t xml:space="preserve">Cost: </w:t>
      </w:r>
      <w:r>
        <w:t>$0 (fits within free tier limits)</w:t>
      </w:r>
    </w:p>
    <w:p w14:paraId="2FC6974B" w14:textId="77777777" w:rsidR="002E5F3F" w:rsidRDefault="00000000">
      <w:pPr>
        <w:pStyle w:val="Ttulo2"/>
      </w:pPr>
      <w:r>
        <w:t>3.2 Operational Characteristics</w:t>
      </w:r>
    </w:p>
    <w:p w14:paraId="70A6D383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No server-side compute: </w:t>
      </w:r>
      <w:r>
        <w:t>All RSS parsing happens client-side</w:t>
      </w:r>
    </w:p>
    <w:p w14:paraId="4B0D3C6E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No database: </w:t>
      </w:r>
      <w:r>
        <w:t>Content pulled fresh from RSS feeds on each load</w:t>
      </w:r>
    </w:p>
    <w:p w14:paraId="55D41AE8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No authentication: </w:t>
      </w:r>
      <w:r>
        <w:t>Public access, no user accounts</w:t>
      </w:r>
    </w:p>
    <w:p w14:paraId="4519130B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Updates: </w:t>
      </w:r>
      <w:r>
        <w:t>Re-upload HTML file to Netlify (instant deployment)</w:t>
      </w:r>
    </w:p>
    <w:p w14:paraId="6DFC61E3" w14:textId="77777777" w:rsidR="002E5F3F" w:rsidRDefault="00000000">
      <w:r>
        <w:br w:type="page"/>
      </w:r>
    </w:p>
    <w:p w14:paraId="064439F4" w14:textId="77777777" w:rsidR="002E5F3F" w:rsidRDefault="00000000">
      <w:pPr>
        <w:pStyle w:val="Ttulo1"/>
      </w:pPr>
      <w:r>
        <w:lastRenderedPageBreak/>
        <w:t>4. Replication Framework</w:t>
      </w:r>
    </w:p>
    <w:p w14:paraId="026FFC1E" w14:textId="77777777" w:rsidR="002E5F3F" w:rsidRDefault="00000000">
      <w:pPr>
        <w:spacing w:after="240"/>
      </w:pPr>
      <w:r>
        <w:t>This methodology is domain-agnostic and can be applied to any content aggregation scenario:</w:t>
      </w:r>
    </w:p>
    <w:p w14:paraId="1D27C066" w14:textId="77777777" w:rsidR="002E5F3F" w:rsidRDefault="00000000">
      <w:pPr>
        <w:pStyle w:val="Ttulo2"/>
      </w:pPr>
      <w:r>
        <w:t>4.1 Corporate Knowledge Management</w:t>
      </w:r>
    </w:p>
    <w:p w14:paraId="190CD70F" w14:textId="77777777" w:rsidR="002E5F3F" w:rsidRDefault="00000000">
      <w:r>
        <w:rPr>
          <w:b/>
          <w:bCs/>
        </w:rPr>
        <w:t xml:space="preserve">Use Case: </w:t>
      </w:r>
      <w:r>
        <w:t>Aggregate internal blog posts, documentation, and training materials</w:t>
      </w:r>
    </w:p>
    <w:p w14:paraId="1CA3284D" w14:textId="77777777" w:rsidR="002E5F3F" w:rsidRDefault="00000000">
      <w:r>
        <w:rPr>
          <w:b/>
          <w:bCs/>
        </w:rPr>
        <w:t xml:space="preserve">Scraping Target: </w:t>
      </w:r>
      <w:r>
        <w:t>Confluence, SharePoint, or internal wikis</w:t>
      </w:r>
    </w:p>
    <w:p w14:paraId="3A4DE13F" w14:textId="77777777" w:rsidR="002E5F3F" w:rsidRDefault="00000000">
      <w:r>
        <w:rPr>
          <w:b/>
          <w:bCs/>
        </w:rPr>
        <w:t xml:space="preserve">Synthesis: </w:t>
      </w:r>
      <w:r>
        <w:t>NotebookLM to categorize by department, topic, and skill level</w:t>
      </w:r>
    </w:p>
    <w:p w14:paraId="58C70E78" w14:textId="77777777" w:rsidR="002E5F3F" w:rsidRDefault="00000000">
      <w:r>
        <w:rPr>
          <w:b/>
          <w:bCs/>
        </w:rPr>
        <w:t xml:space="preserve">Delivery: </w:t>
      </w:r>
      <w:r>
        <w:t>Internal employee portal with search and recommendation</w:t>
      </w:r>
    </w:p>
    <w:p w14:paraId="6782F09A" w14:textId="77777777" w:rsidR="002E5F3F" w:rsidRDefault="00000000">
      <w:pPr>
        <w:pStyle w:val="Ttulo2"/>
      </w:pPr>
      <w:r>
        <w:t>4.2 Educational Content Curation</w:t>
      </w:r>
    </w:p>
    <w:p w14:paraId="25552A13" w14:textId="77777777" w:rsidR="002E5F3F" w:rsidRDefault="00000000">
      <w:r>
        <w:rPr>
          <w:b/>
          <w:bCs/>
        </w:rPr>
        <w:t xml:space="preserve">Use Case: </w:t>
      </w:r>
      <w:r>
        <w:t>Curate YouTube lectures, podcast episodes, and academic papers</w:t>
      </w:r>
    </w:p>
    <w:p w14:paraId="4F3BE47B" w14:textId="77777777" w:rsidR="002E5F3F" w:rsidRDefault="00000000">
      <w:r>
        <w:rPr>
          <w:b/>
          <w:bCs/>
        </w:rPr>
        <w:t xml:space="preserve">Scraping Target: </w:t>
      </w:r>
      <w:r>
        <w:t>YouTube playlists, podcast RSS, arXiv</w:t>
      </w:r>
    </w:p>
    <w:p w14:paraId="47B92AC2" w14:textId="77777777" w:rsidR="002E5F3F" w:rsidRDefault="00000000">
      <w:r>
        <w:rPr>
          <w:b/>
          <w:bCs/>
        </w:rPr>
        <w:t xml:space="preserve">Synthesis: </w:t>
      </w:r>
      <w:r>
        <w:t>AI-generated summaries with difficulty rating and prerequisite tagging</w:t>
      </w:r>
    </w:p>
    <w:p w14:paraId="25AA39C8" w14:textId="77777777" w:rsidR="002E5F3F" w:rsidRDefault="00000000">
      <w:r>
        <w:rPr>
          <w:b/>
          <w:bCs/>
        </w:rPr>
        <w:t xml:space="preserve">Delivery: </w:t>
      </w:r>
      <w:r>
        <w:t>Learning path dashboard with progress tracking</w:t>
      </w:r>
    </w:p>
    <w:p w14:paraId="0E777750" w14:textId="77777777" w:rsidR="002E5F3F" w:rsidRDefault="00000000">
      <w:pPr>
        <w:pStyle w:val="Ttulo2"/>
      </w:pPr>
      <w:r>
        <w:t>4.3 News &amp; Media Monitoring</w:t>
      </w:r>
    </w:p>
    <w:p w14:paraId="182900BF" w14:textId="77777777" w:rsidR="002E5F3F" w:rsidRDefault="00000000">
      <w:r>
        <w:rPr>
          <w:b/>
          <w:bCs/>
        </w:rPr>
        <w:t xml:space="preserve">Use Case: </w:t>
      </w:r>
      <w:r>
        <w:t>Track industry news, competitor announcements, regulatory changes</w:t>
      </w:r>
    </w:p>
    <w:p w14:paraId="780E5A34" w14:textId="77777777" w:rsidR="002E5F3F" w:rsidRDefault="00000000">
      <w:r>
        <w:rPr>
          <w:b/>
          <w:bCs/>
        </w:rPr>
        <w:t xml:space="preserve">Scraping Target: </w:t>
      </w:r>
      <w:r>
        <w:t>News sites, press releases, regulatory filings</w:t>
      </w:r>
    </w:p>
    <w:p w14:paraId="59A76D48" w14:textId="77777777" w:rsidR="002E5F3F" w:rsidRDefault="00000000">
      <w:r>
        <w:rPr>
          <w:b/>
          <w:bCs/>
        </w:rPr>
        <w:t xml:space="preserve">Synthesis: </w:t>
      </w:r>
      <w:r>
        <w:t>AI-powered sentiment analysis and relevance scoring</w:t>
      </w:r>
    </w:p>
    <w:p w14:paraId="07184EAF" w14:textId="77777777" w:rsidR="002E5F3F" w:rsidRDefault="00000000">
      <w:r>
        <w:rPr>
          <w:b/>
          <w:bCs/>
        </w:rPr>
        <w:t xml:space="preserve">Delivery: </w:t>
      </w:r>
      <w:r>
        <w:t>Daily digest with priority ranking</w:t>
      </w:r>
    </w:p>
    <w:p w14:paraId="4A8F35CA" w14:textId="77777777" w:rsidR="002E5F3F" w:rsidRDefault="00000000">
      <w:r>
        <w:br w:type="page"/>
      </w:r>
    </w:p>
    <w:p w14:paraId="730F5248" w14:textId="77777777" w:rsidR="002E5F3F" w:rsidRDefault="00000000">
      <w:pPr>
        <w:pStyle w:val="Ttulo1"/>
      </w:pPr>
      <w:r>
        <w:lastRenderedPageBreak/>
        <w:t>5. Key Learnings &amp; Best Practices</w:t>
      </w:r>
    </w:p>
    <w:p w14:paraId="2DD4946F" w14:textId="77777777" w:rsidR="002E5F3F" w:rsidRDefault="00000000">
      <w:pPr>
        <w:pStyle w:val="Ttulo2"/>
      </w:pPr>
      <w:r>
        <w:t>5.1 Web Scraping</w:t>
      </w:r>
    </w:p>
    <w:p w14:paraId="4F4F3EF7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Deduplication is mandatory: </w:t>
      </w:r>
      <w:r>
        <w:t>Pagination systems can loop; use URL sets</w:t>
      </w:r>
    </w:p>
    <w:p w14:paraId="2E2F5F00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Safety limits prevent runaway: </w:t>
      </w:r>
      <w:r>
        <w:t>Cap total pages/items to prevent infinite loops</w:t>
      </w:r>
    </w:p>
    <w:p w14:paraId="6A5C5199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Batch output for manageability: </w:t>
      </w:r>
      <w:r>
        <w:t>150-item documents easier to work with than single 500+ item file</w:t>
      </w:r>
    </w:p>
    <w:p w14:paraId="72B3492C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MVP over perfection: </w:t>
      </w:r>
      <w:r>
        <w:t>538 rosaries sufficient; pursuing full 1,800 had diminishing returns</w:t>
      </w:r>
    </w:p>
    <w:p w14:paraId="630B2115" w14:textId="77777777" w:rsidR="002E5F3F" w:rsidRDefault="00000000">
      <w:pPr>
        <w:pStyle w:val="Ttulo2"/>
      </w:pPr>
      <w:r>
        <w:t>5.2 AI Content Synthesis</w:t>
      </w:r>
    </w:p>
    <w:p w14:paraId="3D010576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Prompt engineering is critical: </w:t>
      </w:r>
      <w:r>
        <w:t>Detailed schema with examples yields consistent output</w:t>
      </w:r>
    </w:p>
    <w:p w14:paraId="6B3B49BF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NotebookLM excels at batch processing: </w:t>
      </w:r>
      <w:r>
        <w:t>Upload 4 docs, get single unified CSV</w:t>
      </w:r>
    </w:p>
    <w:p w14:paraId="5C8901F9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Taxonomy design upfront: </w:t>
      </w:r>
      <w:r>
        <w:t>Pre-defined virtue/vice lists ensure consistent tagging</w:t>
      </w:r>
    </w:p>
    <w:p w14:paraId="0F1D825B" w14:textId="77777777" w:rsidR="002E5F3F" w:rsidRDefault="00000000">
      <w:pPr>
        <w:pStyle w:val="Ttulo2"/>
      </w:pPr>
      <w:r>
        <w:t>5.3 Application Development</w:t>
      </w:r>
    </w:p>
    <w:p w14:paraId="7A1E88D0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Single-file HTML eliminates complexity: </w:t>
      </w:r>
      <w:r>
        <w:t>No build process, no dependency hell, instant deployment</w:t>
      </w:r>
    </w:p>
    <w:p w14:paraId="007396C4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Client-side RSS parsing works: </w:t>
      </w:r>
      <w:r>
        <w:t>CORS-friendly feeds can be fetched directly from browser</w:t>
      </w:r>
    </w:p>
    <w:p w14:paraId="6D6B92C6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Mobile-first is non-negotiable: </w:t>
      </w:r>
      <w:r>
        <w:t>Majority of users access from phones during commute/morning routine</w:t>
      </w:r>
    </w:p>
    <w:p w14:paraId="52EAB143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Design matters for engagement: </w:t>
      </w:r>
      <w:r>
        <w:t>Reverent aesthetic increases daily usage</w:t>
      </w:r>
    </w:p>
    <w:p w14:paraId="109F3BF9" w14:textId="77777777" w:rsidR="002E5F3F" w:rsidRDefault="00000000">
      <w:r>
        <w:br w:type="page"/>
      </w:r>
    </w:p>
    <w:p w14:paraId="47CC70C2" w14:textId="77777777" w:rsidR="002E5F3F" w:rsidRDefault="00000000">
      <w:pPr>
        <w:pStyle w:val="Ttulo1"/>
      </w:pPr>
      <w:r>
        <w:lastRenderedPageBreak/>
        <w:t>6. Technical Specifications</w:t>
      </w:r>
    </w:p>
    <w:p w14:paraId="090EB040" w14:textId="77777777" w:rsidR="002E5F3F" w:rsidRDefault="00000000">
      <w:pPr>
        <w:pStyle w:val="Ttulo2"/>
      </w:pPr>
      <w:r>
        <w:t>6.1 Scraper Specifications</w:t>
      </w:r>
    </w:p>
    <w:p w14:paraId="138C3EB3" w14:textId="77777777" w:rsidR="002E5F3F" w:rsidRDefault="00000000">
      <w:r>
        <w:rPr>
          <w:b/>
          <w:bCs/>
        </w:rPr>
        <w:t xml:space="preserve">Language: </w:t>
      </w:r>
      <w:r>
        <w:t>Python 3.8</w:t>
      </w:r>
    </w:p>
    <w:p w14:paraId="064E1C64" w14:textId="77777777" w:rsidR="002E5F3F" w:rsidRDefault="00000000">
      <w:r>
        <w:rPr>
          <w:b/>
          <w:bCs/>
        </w:rPr>
        <w:t xml:space="preserve">Dependencies: </w:t>
      </w:r>
      <w:r>
        <w:t>requests (2.31.0), beautifulsoup4 (4.12.2), python-docx (1.1.0), lxml (4.9.3)</w:t>
      </w:r>
    </w:p>
    <w:p w14:paraId="7DA3E71D" w14:textId="77777777" w:rsidR="002E5F3F" w:rsidRDefault="00000000">
      <w:r>
        <w:rPr>
          <w:b/>
          <w:bCs/>
        </w:rPr>
        <w:t xml:space="preserve">Output Format: </w:t>
      </w:r>
      <w:r>
        <w:t>Microsoft Word .docx (Office Open XML)</w:t>
      </w:r>
    </w:p>
    <w:p w14:paraId="13E64BFC" w14:textId="77777777" w:rsidR="002E5F3F" w:rsidRDefault="00000000">
      <w:r>
        <w:rPr>
          <w:b/>
          <w:bCs/>
        </w:rPr>
        <w:t xml:space="preserve">Safety Limits: </w:t>
      </w:r>
      <w:r>
        <w:t>200 pages max, 2000 items max</w:t>
      </w:r>
    </w:p>
    <w:p w14:paraId="04FDAD2F" w14:textId="77777777" w:rsidR="002E5F3F" w:rsidRDefault="00000000">
      <w:r>
        <w:rPr>
          <w:b/>
          <w:bCs/>
        </w:rPr>
        <w:t xml:space="preserve">Error Handling: </w:t>
      </w:r>
      <w:r>
        <w:t>Try-catch with graceful degradation, continues on individual item failures</w:t>
      </w:r>
    </w:p>
    <w:p w14:paraId="12E9A51D" w14:textId="77777777" w:rsidR="002E5F3F" w:rsidRDefault="00000000">
      <w:pPr>
        <w:pStyle w:val="Ttulo2"/>
      </w:pPr>
      <w:r>
        <w:t>6.2 Application Specifications</w:t>
      </w:r>
    </w:p>
    <w:p w14:paraId="2870167D" w14:textId="77777777" w:rsidR="002E5F3F" w:rsidRDefault="00000000">
      <w:r>
        <w:rPr>
          <w:b/>
          <w:bCs/>
        </w:rPr>
        <w:t xml:space="preserve">Technologies: </w:t>
      </w:r>
      <w:r>
        <w:t>HTML5, CSS3, Vanilla JavaScript (ES6+)</w:t>
      </w:r>
    </w:p>
    <w:p w14:paraId="6F1B81CA" w14:textId="77777777" w:rsidR="002E5F3F" w:rsidRDefault="00000000">
      <w:r>
        <w:rPr>
          <w:b/>
          <w:bCs/>
        </w:rPr>
        <w:t xml:space="preserve">Fonts: </w:t>
      </w:r>
      <w:r>
        <w:t>Google Fonts (Cinzel, Crimson Text)</w:t>
      </w:r>
    </w:p>
    <w:p w14:paraId="0D4F0E0F" w14:textId="77777777" w:rsidR="002E5F3F" w:rsidRDefault="00000000">
      <w:r>
        <w:rPr>
          <w:b/>
          <w:bCs/>
        </w:rPr>
        <w:t xml:space="preserve">Background Image: </w:t>
      </w:r>
      <w:r>
        <w:t>Unsplash (Virgin Mary statue, 1920px)</w:t>
      </w:r>
    </w:p>
    <w:p w14:paraId="2CDB09AD" w14:textId="77777777" w:rsidR="002E5F3F" w:rsidRDefault="00000000">
      <w:r>
        <w:rPr>
          <w:b/>
          <w:bCs/>
        </w:rPr>
        <w:t xml:space="preserve">File Size: </w:t>
      </w:r>
      <w:r>
        <w:t>~35KB (uncompressed)</w:t>
      </w:r>
    </w:p>
    <w:p w14:paraId="6A0EFC79" w14:textId="77777777" w:rsidR="002E5F3F" w:rsidRDefault="00000000">
      <w:r>
        <w:rPr>
          <w:b/>
          <w:bCs/>
        </w:rPr>
        <w:t xml:space="preserve">Browser Support: </w:t>
      </w:r>
      <w:r>
        <w:t>Modern browsers (Chrome 90+, Safari 14+, Firefox 88+)</w:t>
      </w:r>
    </w:p>
    <w:p w14:paraId="5BF8AADC" w14:textId="77777777" w:rsidR="002E5F3F" w:rsidRDefault="00000000">
      <w:r>
        <w:rPr>
          <w:b/>
          <w:bCs/>
        </w:rPr>
        <w:t xml:space="preserve">Mobile Support: </w:t>
      </w:r>
      <w:r>
        <w:t>iOS 14+, Android 10+</w:t>
      </w:r>
    </w:p>
    <w:p w14:paraId="6DBFB241" w14:textId="77777777" w:rsidR="002E5F3F" w:rsidRDefault="00000000">
      <w:r>
        <w:br w:type="page"/>
      </w:r>
    </w:p>
    <w:p w14:paraId="6E265CE0" w14:textId="77777777" w:rsidR="002E5F3F" w:rsidRDefault="00000000">
      <w:pPr>
        <w:pStyle w:val="Ttulo1"/>
      </w:pPr>
      <w:r>
        <w:lastRenderedPageBreak/>
        <w:t>7. Future Enhancements</w:t>
      </w:r>
    </w:p>
    <w:p w14:paraId="50C5E18E" w14:textId="77777777" w:rsidR="002E5F3F" w:rsidRDefault="00000000">
      <w:pPr>
        <w:pStyle w:val="Ttulo2"/>
      </w:pPr>
      <w:r>
        <w:t>7.1 Phase 2: AI Recommendation Engine</w:t>
      </w:r>
    </w:p>
    <w:p w14:paraId="526AD8E1" w14:textId="77777777" w:rsidR="002E5F3F" w:rsidRDefault="00000000">
      <w:r>
        <w:t>Integrate Anthropic API to analyze user-provided context ('Tell me about your day') and recommend specific rosary meditations based on virtue/vice taxonomy.</w:t>
      </w:r>
    </w:p>
    <w:p w14:paraId="680F16D6" w14:textId="77777777" w:rsidR="002E5F3F" w:rsidRDefault="00000000">
      <w:pPr>
        <w:pStyle w:val="Ttulo2"/>
      </w:pPr>
      <w:r>
        <w:t>7.2 Phase 3: Progressive Web App</w:t>
      </w:r>
    </w:p>
    <w:p w14:paraId="25EC0D8C" w14:textId="77777777" w:rsidR="002E5F3F" w:rsidRDefault="00000000">
      <w:r>
        <w:t>Add service worker for offline support, home screen installation, and push notifications for daily content.</w:t>
      </w:r>
    </w:p>
    <w:p w14:paraId="6BD08CB9" w14:textId="77777777" w:rsidR="002E5F3F" w:rsidRDefault="00000000">
      <w:pPr>
        <w:pStyle w:val="Ttulo2"/>
      </w:pPr>
      <w:r>
        <w:t>7.3 Phase 4: User Preferences</w:t>
      </w:r>
    </w:p>
    <w:p w14:paraId="3AB37F62" w14:textId="77777777" w:rsidR="002E5F3F" w:rsidRDefault="00000000">
      <w:r>
        <w:t>LocalStorage-based preference system for tracking Bible in a Year progress, favorite rosaries, and completed content.</w:t>
      </w:r>
    </w:p>
    <w:p w14:paraId="132A94EB" w14:textId="77777777" w:rsidR="002E5F3F" w:rsidRDefault="00000000">
      <w:pPr>
        <w:pStyle w:val="Ttulo2"/>
      </w:pPr>
      <w:r>
        <w:t>7.4 Phase 5: Complete Archive</w:t>
      </w:r>
    </w:p>
    <w:p w14:paraId="639FA554" w14:textId="77777777" w:rsidR="002E5F3F" w:rsidRDefault="00000000">
      <w:r>
        <w:t>Resolve pagination loop issue to capture full 1,800-rosary archive, or implement manual curation workflow.</w:t>
      </w:r>
    </w:p>
    <w:p w14:paraId="7E967CED" w14:textId="77777777" w:rsidR="002E5F3F" w:rsidRDefault="00000000">
      <w:r>
        <w:br w:type="page"/>
      </w:r>
    </w:p>
    <w:p w14:paraId="6E438223" w14:textId="77777777" w:rsidR="002E5F3F" w:rsidRDefault="00000000">
      <w:pPr>
        <w:pStyle w:val="Ttulo1"/>
      </w:pPr>
      <w:r>
        <w:lastRenderedPageBreak/>
        <w:t>8. Conclusion</w:t>
      </w:r>
    </w:p>
    <w:p w14:paraId="2EE4643D" w14:textId="77777777" w:rsidR="002E5F3F" w:rsidRDefault="00000000">
      <w:pPr>
        <w:spacing w:after="240"/>
      </w:pPr>
      <w:r>
        <w:t>This project demonstrates the complete lifecycle of AI-powered content aggregation: from identifying disparate sources, to automated extraction via web scraping, to intelligent synthesis using AI, to production-ready application deployment.</w:t>
      </w:r>
    </w:p>
    <w:p w14:paraId="0AE644D1" w14:textId="77777777" w:rsidR="002E5F3F" w:rsidRDefault="00000000">
      <w:pPr>
        <w:spacing w:before="240" w:after="120"/>
      </w:pPr>
      <w:r>
        <w:rPr>
          <w:b/>
          <w:bCs/>
        </w:rPr>
        <w:t>Key Success Factors:</w:t>
      </w:r>
    </w:p>
    <w:p w14:paraId="3EEAB26F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Pragmatic scope: </w:t>
      </w:r>
      <w:r>
        <w:t>538 rosaries sufficient for MVP; avoided perfectionism</w:t>
      </w:r>
    </w:p>
    <w:p w14:paraId="4CCC221E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Right tool for each layer: </w:t>
      </w:r>
      <w:r>
        <w:t>Python for scraping, NotebookLM for synthesis, vanilla HTML for delivery</w:t>
      </w:r>
    </w:p>
    <w:p w14:paraId="4E45B1EA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Zero-cost infrastructure: </w:t>
      </w:r>
      <w:r>
        <w:t>Free-tier services (Netlify, Google Fonts, Unsplash)</w:t>
      </w:r>
    </w:p>
    <w:p w14:paraId="62C72FC1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User-centric design: </w:t>
      </w:r>
      <w:r>
        <w:t>Mobile-first, reverent aesthetic, intuitive navigation</w:t>
      </w:r>
    </w:p>
    <w:p w14:paraId="0E7FDF79" w14:textId="77777777" w:rsidR="002E5F3F" w:rsidRDefault="00000000">
      <w:pPr>
        <w:spacing w:before="360" w:after="240"/>
      </w:pPr>
      <w:r>
        <w:t>The methodology is replicable across industries—corporate knowledge management, educational content curation, news monitoring, or any domain requiring intelligent content aggregation from multiple sources.</w:t>
      </w:r>
    </w:p>
    <w:p w14:paraId="5AACEF0F" w14:textId="77777777" w:rsidR="002E5F3F" w:rsidRDefault="00000000">
      <w:r>
        <w:t>Most critically, this project showcases how modern AI capabilities democratize sophisticated content engineering: what once required full-stack development teams and infrastructure budgets can now be accomplished by a single operator with the right AI tooling.</w:t>
      </w:r>
    </w:p>
    <w:p w14:paraId="375C04F1" w14:textId="77777777" w:rsidR="002E5F3F" w:rsidRDefault="00000000">
      <w:r>
        <w:br w:type="page"/>
      </w:r>
    </w:p>
    <w:p w14:paraId="60365A01" w14:textId="77777777" w:rsidR="002E5F3F" w:rsidRDefault="00000000">
      <w:pPr>
        <w:pStyle w:val="Ttulo1"/>
      </w:pPr>
      <w:r>
        <w:lastRenderedPageBreak/>
        <w:t>Appendix A: File Locations</w:t>
      </w:r>
    </w:p>
    <w:p w14:paraId="2027CB01" w14:textId="77777777" w:rsidR="002E5F3F" w:rsidRDefault="00000000">
      <w:pPr>
        <w:spacing w:after="120"/>
      </w:pPr>
      <w:r>
        <w:rPr>
          <w:b/>
          <w:bCs/>
        </w:rPr>
        <w:t>Scraped Data (Mac Mini):</w:t>
      </w:r>
    </w:p>
    <w:p w14:paraId="31A3BBC2" w14:textId="77777777" w:rsidR="002E5F3F" w:rsidRDefault="00000000">
      <w:pPr>
        <w:pStyle w:val="Prrafodelista"/>
        <w:numPr>
          <w:ilvl w:val="0"/>
          <w:numId w:val="2"/>
        </w:numPr>
      </w:pPr>
      <w:r>
        <w:t>/Users/Luis/rosaries_Unknown_part1.docx (150 rosaries, 370KB)</w:t>
      </w:r>
    </w:p>
    <w:p w14:paraId="7166C582" w14:textId="77777777" w:rsidR="002E5F3F" w:rsidRDefault="00000000">
      <w:pPr>
        <w:pStyle w:val="Prrafodelista"/>
        <w:numPr>
          <w:ilvl w:val="0"/>
          <w:numId w:val="2"/>
        </w:numPr>
      </w:pPr>
      <w:r>
        <w:t>/Users/Luis/rosaries_Unknown_part2.docx (150 rosaries, 384KB)</w:t>
      </w:r>
    </w:p>
    <w:p w14:paraId="0EB409BC" w14:textId="77777777" w:rsidR="002E5F3F" w:rsidRDefault="00000000">
      <w:pPr>
        <w:pStyle w:val="Prrafodelista"/>
        <w:numPr>
          <w:ilvl w:val="0"/>
          <w:numId w:val="2"/>
        </w:numPr>
      </w:pPr>
      <w:r>
        <w:t>/Users/Luis/rosaries_Unknown_part3.docx (150 rosaries, 384KB)</w:t>
      </w:r>
    </w:p>
    <w:p w14:paraId="2BE62E5D" w14:textId="77777777" w:rsidR="002E5F3F" w:rsidRDefault="00000000">
      <w:pPr>
        <w:pStyle w:val="Prrafodelista"/>
        <w:numPr>
          <w:ilvl w:val="0"/>
          <w:numId w:val="2"/>
        </w:numPr>
      </w:pPr>
      <w:r>
        <w:t>/Users/Luis/rosaries_Unknown_part4.docx (88 rosaries, 231KB)</w:t>
      </w:r>
    </w:p>
    <w:p w14:paraId="388D810C" w14:textId="77777777" w:rsidR="002E5F3F" w:rsidRDefault="00000000">
      <w:pPr>
        <w:spacing w:before="360" w:after="120"/>
      </w:pPr>
      <w:r>
        <w:rPr>
          <w:b/>
          <w:bCs/>
        </w:rPr>
        <w:t>Application Files:</w:t>
      </w:r>
    </w:p>
    <w:p w14:paraId="279C8C57" w14:textId="77777777" w:rsidR="002E5F3F" w:rsidRDefault="00000000">
      <w:pPr>
        <w:pStyle w:val="Prrafodelista"/>
        <w:numPr>
          <w:ilvl w:val="0"/>
          <w:numId w:val="2"/>
        </w:numPr>
      </w:pPr>
      <w:r>
        <w:t>spiritual_app_final.html (Production-ready version)</w:t>
      </w:r>
    </w:p>
    <w:p w14:paraId="3BC0BD6C" w14:textId="77777777" w:rsidR="002E5F3F" w:rsidRDefault="00000000">
      <w:pPr>
        <w:pStyle w:val="Prrafodelista"/>
        <w:numPr>
          <w:ilvl w:val="0"/>
          <w:numId w:val="2"/>
        </w:numPr>
      </w:pPr>
      <w:r>
        <w:t>spiritual_app_beautiful.html (Alternative design)</w:t>
      </w:r>
    </w:p>
    <w:p w14:paraId="6C2FAD93" w14:textId="77777777" w:rsidR="002E5F3F" w:rsidRDefault="00000000">
      <w:pPr>
        <w:pStyle w:val="Ttulo1"/>
      </w:pPr>
      <w:r>
        <w:t>Appendix B: RSS Feeds Used</w:t>
      </w:r>
    </w:p>
    <w:p w14:paraId="7C22DC55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USCCB Daily Mass Readings: </w:t>
      </w:r>
      <w:r>
        <w:t>https://feeds.soundcloud.com/users/soundcloud:users:838970026/sounds.rss</w:t>
      </w:r>
    </w:p>
    <w:p w14:paraId="606B9380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Catholic Daily Reflections: </w:t>
      </w:r>
      <w:r>
        <w:t>https://feeds.simplecast.com/PxAptzqq</w:t>
      </w:r>
    </w:p>
    <w:p w14:paraId="1A0681A0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Bible in a Year: </w:t>
      </w:r>
      <w:r>
        <w:t>https://feeds.fireside.fm/bibleinayear/rss</w:t>
      </w:r>
    </w:p>
    <w:p w14:paraId="06A78EBA" w14:textId="77777777" w:rsidR="002E5F3F" w:rsidRDefault="00000000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School of Faith: </w:t>
      </w:r>
      <w:r>
        <w:t>https://schooloffaith.com/rosary-archive (no RSS)</w:t>
      </w:r>
    </w:p>
    <w:p w14:paraId="651B2081" w14:textId="77777777" w:rsidR="002E5F3F" w:rsidRDefault="00000000">
      <w:pPr>
        <w:pStyle w:val="Ttulo1"/>
      </w:pPr>
      <w:r>
        <w:t>Appendix C: Technologies Used</w:t>
      </w:r>
    </w:p>
    <w:p w14:paraId="5CBAD1C6" w14:textId="77777777" w:rsidR="002E5F3F" w:rsidRDefault="00000000">
      <w:pPr>
        <w:spacing w:after="120"/>
      </w:pPr>
      <w:r>
        <w:rPr>
          <w:b/>
          <w:bCs/>
        </w:rPr>
        <w:t>Development:</w:t>
      </w:r>
    </w:p>
    <w:p w14:paraId="060E7BC4" w14:textId="77777777" w:rsidR="002E5F3F" w:rsidRDefault="00000000">
      <w:pPr>
        <w:pStyle w:val="Prrafodelista"/>
        <w:numPr>
          <w:ilvl w:val="0"/>
          <w:numId w:val="2"/>
        </w:numPr>
      </w:pPr>
      <w:r>
        <w:t>Python 3.8</w:t>
      </w:r>
    </w:p>
    <w:p w14:paraId="74AEB1B7" w14:textId="77777777" w:rsidR="002E5F3F" w:rsidRDefault="00000000">
      <w:pPr>
        <w:pStyle w:val="Prrafodelista"/>
        <w:numPr>
          <w:ilvl w:val="0"/>
          <w:numId w:val="2"/>
        </w:numPr>
      </w:pPr>
      <w:r>
        <w:t>BeautifulSoup4</w:t>
      </w:r>
    </w:p>
    <w:p w14:paraId="6CE4BD6D" w14:textId="77777777" w:rsidR="002E5F3F" w:rsidRDefault="00000000">
      <w:pPr>
        <w:pStyle w:val="Prrafodelista"/>
        <w:numPr>
          <w:ilvl w:val="0"/>
          <w:numId w:val="2"/>
        </w:numPr>
      </w:pPr>
      <w:r>
        <w:t>python-docx</w:t>
      </w:r>
    </w:p>
    <w:p w14:paraId="1E43F9DB" w14:textId="77777777" w:rsidR="002E5F3F" w:rsidRDefault="00000000">
      <w:pPr>
        <w:pStyle w:val="Prrafodelista"/>
        <w:numPr>
          <w:ilvl w:val="0"/>
          <w:numId w:val="2"/>
        </w:numPr>
      </w:pPr>
      <w:r>
        <w:t>HTML5/CSS3/JavaScript ES6+</w:t>
      </w:r>
    </w:p>
    <w:p w14:paraId="30D518C2" w14:textId="77777777" w:rsidR="002E5F3F" w:rsidRDefault="00000000">
      <w:pPr>
        <w:spacing w:before="240" w:after="120"/>
      </w:pPr>
      <w:r>
        <w:rPr>
          <w:b/>
          <w:bCs/>
        </w:rPr>
        <w:t>AI Services:</w:t>
      </w:r>
    </w:p>
    <w:p w14:paraId="7A2387EA" w14:textId="77777777" w:rsidR="002E5F3F" w:rsidRDefault="00000000">
      <w:pPr>
        <w:pStyle w:val="Prrafodelista"/>
        <w:numPr>
          <w:ilvl w:val="0"/>
          <w:numId w:val="2"/>
        </w:numPr>
      </w:pPr>
      <w:r>
        <w:t>Anthropic Claude (development assistant)</w:t>
      </w:r>
    </w:p>
    <w:p w14:paraId="40221A1D" w14:textId="77777777" w:rsidR="002E5F3F" w:rsidRDefault="00000000">
      <w:pPr>
        <w:pStyle w:val="Prrafodelista"/>
        <w:numPr>
          <w:ilvl w:val="0"/>
          <w:numId w:val="2"/>
        </w:numPr>
      </w:pPr>
      <w:r>
        <w:t>Google NotebookLM (content synthesis)</w:t>
      </w:r>
    </w:p>
    <w:p w14:paraId="775098FB" w14:textId="77777777" w:rsidR="002E5F3F" w:rsidRDefault="00000000">
      <w:pPr>
        <w:spacing w:before="240" w:after="120"/>
      </w:pPr>
      <w:r>
        <w:rPr>
          <w:b/>
          <w:bCs/>
        </w:rPr>
        <w:t>Deployment:</w:t>
      </w:r>
    </w:p>
    <w:p w14:paraId="6A09DC34" w14:textId="77777777" w:rsidR="002E5F3F" w:rsidRDefault="00000000">
      <w:pPr>
        <w:pStyle w:val="Prrafodelista"/>
        <w:numPr>
          <w:ilvl w:val="0"/>
          <w:numId w:val="2"/>
        </w:numPr>
      </w:pPr>
      <w:r>
        <w:t>Netlify (hosting)</w:t>
      </w:r>
    </w:p>
    <w:p w14:paraId="17519D05" w14:textId="77777777" w:rsidR="002E5F3F" w:rsidRDefault="00000000">
      <w:pPr>
        <w:pStyle w:val="Prrafodelista"/>
        <w:numPr>
          <w:ilvl w:val="0"/>
          <w:numId w:val="2"/>
        </w:numPr>
      </w:pPr>
      <w:r>
        <w:t>Google Fonts (typography)</w:t>
      </w:r>
    </w:p>
    <w:p w14:paraId="31019266" w14:textId="77777777" w:rsidR="002E5F3F" w:rsidRDefault="00000000">
      <w:pPr>
        <w:pStyle w:val="Prrafodelista"/>
        <w:numPr>
          <w:ilvl w:val="0"/>
          <w:numId w:val="2"/>
        </w:numPr>
      </w:pPr>
      <w:r>
        <w:t>Unsplash (background imagery)</w:t>
      </w:r>
    </w:p>
    <w:sectPr w:rsidR="002E5F3F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514"/>
    <w:multiLevelType w:val="hybridMultilevel"/>
    <w:tmpl w:val="EA4AA2DC"/>
    <w:lvl w:ilvl="0" w:tplc="3D568F46">
      <w:start w:val="1"/>
      <w:numFmt w:val="decimal"/>
      <w:lvlText w:val="%1."/>
      <w:lvlJc w:val="left"/>
      <w:pPr>
        <w:ind w:left="720" w:hanging="360"/>
      </w:pPr>
    </w:lvl>
    <w:lvl w:ilvl="1" w:tplc="DB7A673E">
      <w:numFmt w:val="decimal"/>
      <w:lvlText w:val=""/>
      <w:lvlJc w:val="left"/>
    </w:lvl>
    <w:lvl w:ilvl="2" w:tplc="4D344898">
      <w:numFmt w:val="decimal"/>
      <w:lvlText w:val=""/>
      <w:lvlJc w:val="left"/>
    </w:lvl>
    <w:lvl w:ilvl="3" w:tplc="5832C774">
      <w:numFmt w:val="decimal"/>
      <w:lvlText w:val=""/>
      <w:lvlJc w:val="left"/>
    </w:lvl>
    <w:lvl w:ilvl="4" w:tplc="5BA8D708">
      <w:numFmt w:val="decimal"/>
      <w:lvlText w:val=""/>
      <w:lvlJc w:val="left"/>
    </w:lvl>
    <w:lvl w:ilvl="5" w:tplc="FD0081CC">
      <w:numFmt w:val="decimal"/>
      <w:lvlText w:val=""/>
      <w:lvlJc w:val="left"/>
    </w:lvl>
    <w:lvl w:ilvl="6" w:tplc="D7569336">
      <w:numFmt w:val="decimal"/>
      <w:lvlText w:val=""/>
      <w:lvlJc w:val="left"/>
    </w:lvl>
    <w:lvl w:ilvl="7" w:tplc="1410E632">
      <w:numFmt w:val="decimal"/>
      <w:lvlText w:val=""/>
      <w:lvlJc w:val="left"/>
    </w:lvl>
    <w:lvl w:ilvl="8" w:tplc="8932E7E2">
      <w:numFmt w:val="decimal"/>
      <w:lvlText w:val=""/>
      <w:lvlJc w:val="left"/>
    </w:lvl>
  </w:abstractNum>
  <w:abstractNum w:abstractNumId="1" w15:restartNumberingAfterBreak="0">
    <w:nsid w:val="328A0656"/>
    <w:multiLevelType w:val="hybridMultilevel"/>
    <w:tmpl w:val="A1061070"/>
    <w:lvl w:ilvl="0" w:tplc="089EE300">
      <w:start w:val="1"/>
      <w:numFmt w:val="bullet"/>
      <w:lvlText w:val="•"/>
      <w:lvlJc w:val="left"/>
      <w:pPr>
        <w:ind w:left="720" w:hanging="360"/>
      </w:pPr>
    </w:lvl>
    <w:lvl w:ilvl="1" w:tplc="0E4A76C0">
      <w:numFmt w:val="decimal"/>
      <w:lvlText w:val=""/>
      <w:lvlJc w:val="left"/>
    </w:lvl>
    <w:lvl w:ilvl="2" w:tplc="03088CEA">
      <w:numFmt w:val="decimal"/>
      <w:lvlText w:val=""/>
      <w:lvlJc w:val="left"/>
    </w:lvl>
    <w:lvl w:ilvl="3" w:tplc="945AAE1E">
      <w:numFmt w:val="decimal"/>
      <w:lvlText w:val=""/>
      <w:lvlJc w:val="left"/>
    </w:lvl>
    <w:lvl w:ilvl="4" w:tplc="2378F7A0">
      <w:numFmt w:val="decimal"/>
      <w:lvlText w:val=""/>
      <w:lvlJc w:val="left"/>
    </w:lvl>
    <w:lvl w:ilvl="5" w:tplc="60D08BBC">
      <w:numFmt w:val="decimal"/>
      <w:lvlText w:val=""/>
      <w:lvlJc w:val="left"/>
    </w:lvl>
    <w:lvl w:ilvl="6" w:tplc="53CE7F42">
      <w:numFmt w:val="decimal"/>
      <w:lvlText w:val=""/>
      <w:lvlJc w:val="left"/>
    </w:lvl>
    <w:lvl w:ilvl="7" w:tplc="9CD071F8">
      <w:numFmt w:val="decimal"/>
      <w:lvlText w:val=""/>
      <w:lvlJc w:val="left"/>
    </w:lvl>
    <w:lvl w:ilvl="8" w:tplc="D76C0066">
      <w:numFmt w:val="decimal"/>
      <w:lvlText w:val=""/>
      <w:lvlJc w:val="left"/>
    </w:lvl>
  </w:abstractNum>
  <w:abstractNum w:abstractNumId="2" w15:restartNumberingAfterBreak="0">
    <w:nsid w:val="5A750077"/>
    <w:multiLevelType w:val="hybridMultilevel"/>
    <w:tmpl w:val="15DE4A2C"/>
    <w:lvl w:ilvl="0" w:tplc="FB126C8C">
      <w:start w:val="1"/>
      <w:numFmt w:val="bullet"/>
      <w:lvlText w:val="●"/>
      <w:lvlJc w:val="left"/>
      <w:pPr>
        <w:ind w:left="720" w:hanging="360"/>
      </w:pPr>
    </w:lvl>
    <w:lvl w:ilvl="1" w:tplc="962CB612">
      <w:start w:val="1"/>
      <w:numFmt w:val="bullet"/>
      <w:lvlText w:val="○"/>
      <w:lvlJc w:val="left"/>
      <w:pPr>
        <w:ind w:left="1440" w:hanging="360"/>
      </w:pPr>
    </w:lvl>
    <w:lvl w:ilvl="2" w:tplc="5B485A8A">
      <w:start w:val="1"/>
      <w:numFmt w:val="bullet"/>
      <w:lvlText w:val="■"/>
      <w:lvlJc w:val="left"/>
      <w:pPr>
        <w:ind w:left="2160" w:hanging="360"/>
      </w:pPr>
    </w:lvl>
    <w:lvl w:ilvl="3" w:tplc="CEB22DE6">
      <w:start w:val="1"/>
      <w:numFmt w:val="bullet"/>
      <w:lvlText w:val="●"/>
      <w:lvlJc w:val="left"/>
      <w:pPr>
        <w:ind w:left="2880" w:hanging="360"/>
      </w:pPr>
    </w:lvl>
    <w:lvl w:ilvl="4" w:tplc="16BEFBFE">
      <w:start w:val="1"/>
      <w:numFmt w:val="bullet"/>
      <w:lvlText w:val="○"/>
      <w:lvlJc w:val="left"/>
      <w:pPr>
        <w:ind w:left="3600" w:hanging="360"/>
      </w:pPr>
    </w:lvl>
    <w:lvl w:ilvl="5" w:tplc="FCB8A33A">
      <w:start w:val="1"/>
      <w:numFmt w:val="bullet"/>
      <w:lvlText w:val="■"/>
      <w:lvlJc w:val="left"/>
      <w:pPr>
        <w:ind w:left="4320" w:hanging="360"/>
      </w:pPr>
    </w:lvl>
    <w:lvl w:ilvl="6" w:tplc="7AF0D016">
      <w:start w:val="1"/>
      <w:numFmt w:val="bullet"/>
      <w:lvlText w:val="●"/>
      <w:lvlJc w:val="left"/>
      <w:pPr>
        <w:ind w:left="5040" w:hanging="360"/>
      </w:pPr>
    </w:lvl>
    <w:lvl w:ilvl="7" w:tplc="518609AA">
      <w:start w:val="1"/>
      <w:numFmt w:val="bullet"/>
      <w:lvlText w:val="●"/>
      <w:lvlJc w:val="left"/>
      <w:pPr>
        <w:ind w:left="5760" w:hanging="360"/>
      </w:pPr>
    </w:lvl>
    <w:lvl w:ilvl="8" w:tplc="27DEB3D2">
      <w:start w:val="1"/>
      <w:numFmt w:val="bullet"/>
      <w:lvlText w:val="●"/>
      <w:lvlJc w:val="left"/>
      <w:pPr>
        <w:ind w:left="6480" w:hanging="360"/>
      </w:pPr>
    </w:lvl>
  </w:abstractNum>
  <w:num w:numId="1" w16cid:durableId="2042432711">
    <w:abstractNumId w:val="2"/>
    <w:lvlOverride w:ilvl="0">
      <w:startOverride w:val="1"/>
    </w:lvlOverride>
  </w:num>
  <w:num w:numId="2" w16cid:durableId="1789395758">
    <w:abstractNumId w:val="1"/>
    <w:lvlOverride w:ilvl="0">
      <w:startOverride w:val="1"/>
    </w:lvlOverride>
  </w:num>
  <w:num w:numId="3" w16cid:durableId="18944663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3F"/>
    <w:rsid w:val="00115D88"/>
    <w:rsid w:val="002E5F3F"/>
    <w:rsid w:val="0093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522C9"/>
  <w15:docId w15:val="{28F18B33-70E8-4467-B7B6-3C9D0BD0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240"/>
      <w:outlineLvl w:val="0"/>
    </w:pPr>
    <w:rPr>
      <w:b/>
      <w:bCs/>
      <w:color w:val="2E75B6"/>
      <w:sz w:val="32"/>
      <w:szCs w:val="32"/>
    </w:rPr>
  </w:style>
  <w:style w:type="paragraph" w:styleId="Ttulo2">
    <w:name w:val="heading 2"/>
    <w:uiPriority w:val="9"/>
    <w:unhideWhenUsed/>
    <w:qFormat/>
    <w:pPr>
      <w:spacing w:before="300" w:after="180"/>
      <w:outlineLvl w:val="1"/>
    </w:pPr>
    <w:rPr>
      <w:b/>
      <w:bCs/>
      <w:color w:val="2E75B6"/>
      <w:sz w:val="28"/>
      <w:szCs w:val="28"/>
    </w:rPr>
  </w:style>
  <w:style w:type="paragraph" w:styleId="Ttulo3">
    <w:name w:val="heading 3"/>
    <w:uiPriority w:val="9"/>
    <w:unhideWhenUsed/>
    <w:qFormat/>
    <w:pPr>
      <w:spacing w:before="240" w:after="120"/>
      <w:outlineLvl w:val="2"/>
    </w:pPr>
    <w:rPr>
      <w:b/>
      <w:bCs/>
      <w:color w:val="4A7EBB"/>
      <w:sz w:val="26"/>
      <w:szCs w:val="26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1760</Words>
  <Characters>10034</Characters>
  <Application>Microsoft Office Word</Application>
  <DocSecurity>0</DocSecurity>
  <Lines>83</Lines>
  <Paragraphs>23</Paragraphs>
  <ScaleCrop>false</ScaleCrop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Ana Esquivel</cp:lastModifiedBy>
  <cp:revision>2</cp:revision>
  <dcterms:created xsi:type="dcterms:W3CDTF">2026-05-08T23:13:00Z</dcterms:created>
  <dcterms:modified xsi:type="dcterms:W3CDTF">2026-05-08T23:21:00Z</dcterms:modified>
</cp:coreProperties>
</file>